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126DF" w14:textId="77777777" w:rsidR="00AD229A" w:rsidRDefault="00AD229A" w:rsidP="002A76B6">
      <w:pPr>
        <w:autoSpaceDE w:val="0"/>
        <w:autoSpaceDN w:val="0"/>
        <w:adjustRightInd w:val="0"/>
        <w:spacing w:before="60" w:after="60" w:line="312" w:lineRule="auto"/>
        <w:jc w:val="center"/>
        <w:outlineLvl w:val="0"/>
        <w:rPr>
          <w:rStyle w:val="Strong"/>
        </w:rPr>
      </w:pPr>
      <w:bookmarkStart w:id="0" w:name="_Toc85810617"/>
      <w:bookmarkStart w:id="1" w:name="_Toc88650366"/>
      <w:r>
        <w:rPr>
          <w:rStyle w:val="Strong"/>
        </w:rPr>
        <w:t xml:space="preserve">REGISTRATION FOR RECEIPT OF SHARE OWNERSHIP CERTIFICATE </w:t>
      </w:r>
      <w:bookmarkStart w:id="2" w:name="_GoBack"/>
      <w:bookmarkEnd w:id="2"/>
    </w:p>
    <w:p w14:paraId="777F2A63" w14:textId="44ABFCE1" w:rsidR="002A76B6" w:rsidRPr="002A76B6" w:rsidRDefault="00AD229A" w:rsidP="002A76B6">
      <w:pPr>
        <w:autoSpaceDE w:val="0"/>
        <w:autoSpaceDN w:val="0"/>
        <w:adjustRightInd w:val="0"/>
        <w:spacing w:before="60" w:after="60" w:line="312" w:lineRule="auto"/>
        <w:jc w:val="center"/>
        <w:outlineLvl w:val="0"/>
        <w:rPr>
          <w:rFonts w:asciiTheme="minorHAnsi" w:eastAsia="PMingLiU" w:hAnsiTheme="minorHAnsi" w:cstheme="minorHAnsi"/>
          <w:b/>
          <w:caps/>
          <w:noProof/>
          <w:szCs w:val="24"/>
          <w:lang w:val="pt-BR" w:eastAsia="zh-TW"/>
        </w:rPr>
      </w:pPr>
      <w:r>
        <w:rPr>
          <w:rStyle w:val="Strong"/>
        </w:rPr>
        <w:t>BY EXPRESS COURIER – POSTAL SERVICE</w:t>
      </w:r>
      <w:r>
        <w:t xml:space="preserve"> </w:t>
      </w:r>
      <w:bookmarkEnd w:id="0"/>
      <w:bookmarkEnd w:id="1"/>
    </w:p>
    <w:p w14:paraId="6489FF24" w14:textId="4CB29E09" w:rsidR="002A76B6" w:rsidRPr="002A76B6" w:rsidRDefault="00AD229A" w:rsidP="002A76B6">
      <w:pPr>
        <w:rPr>
          <w:rFonts w:asciiTheme="minorHAnsi" w:hAnsiTheme="minorHAnsi" w:cstheme="minorHAnsi"/>
          <w:b/>
          <w:noProof/>
          <w:lang w:val="en-GB" w:eastAsia="zh-TW"/>
        </w:rPr>
      </w:pPr>
      <w:bookmarkStart w:id="3" w:name="_Toc85810618"/>
      <w:r w:rsidRPr="00AD229A">
        <w:rPr>
          <w:rFonts w:asciiTheme="minorHAnsi" w:hAnsiTheme="minorHAnsi" w:cstheme="minorHAnsi"/>
          <w:b/>
          <w:noProof/>
          <w:lang w:val="en-GB" w:eastAsia="zh-TW"/>
        </w:rPr>
        <w:t>Pursuant to</w:t>
      </w:r>
      <w:r w:rsidR="002A76B6" w:rsidRPr="002A76B6">
        <w:rPr>
          <w:rFonts w:asciiTheme="minorHAnsi" w:hAnsiTheme="minorHAnsi" w:cstheme="minorHAnsi"/>
          <w:b/>
          <w:noProof/>
          <w:lang w:val="en-GB" w:eastAsia="zh-TW"/>
        </w:rPr>
        <w:t>:</w:t>
      </w:r>
      <w:bookmarkEnd w:id="3"/>
      <w:r w:rsidR="002A76B6" w:rsidRPr="002A76B6">
        <w:rPr>
          <w:rFonts w:asciiTheme="minorHAnsi" w:hAnsiTheme="minorHAnsi" w:cstheme="minorHAnsi"/>
          <w:b/>
          <w:noProof/>
          <w:lang w:val="en-GB" w:eastAsia="zh-TW"/>
        </w:rPr>
        <w:t xml:space="preserve"> </w:t>
      </w:r>
    </w:p>
    <w:p w14:paraId="3FE8129B" w14:textId="7BD32C38" w:rsidR="002A76B6" w:rsidRPr="002A76B6" w:rsidRDefault="00AD229A" w:rsidP="00AD229A">
      <w:pPr>
        <w:pStyle w:val="ListParagraph"/>
        <w:numPr>
          <w:ilvl w:val="0"/>
          <w:numId w:val="18"/>
        </w:numPr>
        <w:suppressAutoHyphens/>
        <w:spacing w:after="0" w:line="360" w:lineRule="auto"/>
        <w:contextualSpacing w:val="0"/>
        <w:jc w:val="both"/>
        <w:rPr>
          <w:rFonts w:asciiTheme="minorHAnsi" w:hAnsiTheme="minorHAnsi" w:cstheme="minorHAnsi"/>
          <w:noProof/>
          <w:szCs w:val="24"/>
          <w:lang w:val="en-GB" w:eastAsia="zh-TW"/>
        </w:rPr>
      </w:pPr>
      <w:bookmarkStart w:id="4" w:name="_Toc85810619"/>
      <w:r w:rsidRPr="00AD229A">
        <w:rPr>
          <w:rFonts w:asciiTheme="minorHAnsi" w:eastAsia="PMingLiU" w:hAnsiTheme="minorHAnsi" w:cstheme="minorHAnsi"/>
          <w:i/>
          <w:noProof/>
          <w:lang w:val="en-GB" w:eastAsia="zh-TW"/>
        </w:rPr>
        <w:t>The Shareholder Management Service Agreement No. 183/CKDK/QLCĐ/10/2013 dated 01 October 2013 between Vietnam Public Joint Stock Commercial Bank (PVcomBank) and PetroVietnam Securities Incorporated (PSI)</w:t>
      </w:r>
      <w:r w:rsidR="002A76B6" w:rsidRPr="002A76B6">
        <w:rPr>
          <w:rFonts w:asciiTheme="minorHAnsi" w:eastAsia="PMingLiU" w:hAnsiTheme="minorHAnsi" w:cstheme="minorHAnsi"/>
          <w:i/>
          <w:noProof/>
          <w:lang w:val="en-GB" w:eastAsia="zh-TW"/>
        </w:rPr>
        <w:t>.</w:t>
      </w:r>
      <w:bookmarkEnd w:id="4"/>
      <w:r w:rsidR="002A76B6" w:rsidRPr="002A76B6">
        <w:rPr>
          <w:rFonts w:asciiTheme="minorHAnsi" w:eastAsia="PMingLiU" w:hAnsiTheme="minorHAnsi" w:cstheme="minorHAnsi"/>
          <w:i/>
          <w:noProof/>
          <w:lang w:val="en-GB" w:eastAsia="zh-TW"/>
        </w:rPr>
        <w:t xml:space="preserve"> </w:t>
      </w:r>
    </w:p>
    <w:p w14:paraId="735EDC53" w14:textId="33F52A5F" w:rsidR="002A76B6" w:rsidRPr="002A76B6" w:rsidRDefault="00AD229A" w:rsidP="00AD229A">
      <w:pPr>
        <w:pStyle w:val="ListParagraph"/>
        <w:numPr>
          <w:ilvl w:val="0"/>
          <w:numId w:val="18"/>
        </w:numPr>
        <w:suppressAutoHyphens/>
        <w:spacing w:after="0" w:line="360" w:lineRule="auto"/>
        <w:contextualSpacing w:val="0"/>
        <w:jc w:val="both"/>
        <w:rPr>
          <w:rFonts w:asciiTheme="minorHAnsi" w:hAnsiTheme="minorHAnsi" w:cstheme="minorHAnsi"/>
          <w:i/>
          <w:noProof/>
          <w:szCs w:val="24"/>
          <w:lang w:val="en-GB" w:eastAsia="zh-TW"/>
        </w:rPr>
      </w:pPr>
      <w:r>
        <w:rPr>
          <w:rFonts w:asciiTheme="minorHAnsi" w:eastAsia="PMingLiU" w:hAnsiTheme="minorHAnsi" w:cstheme="minorHAnsi"/>
          <w:i/>
          <w:noProof/>
          <w:lang w:val="en-GB" w:eastAsia="zh-TW"/>
        </w:rPr>
        <w:t>T</w:t>
      </w:r>
      <w:r w:rsidRPr="00AD229A">
        <w:rPr>
          <w:rFonts w:asciiTheme="minorHAnsi" w:eastAsia="PMingLiU" w:hAnsiTheme="minorHAnsi" w:cstheme="minorHAnsi"/>
          <w:i/>
          <w:noProof/>
          <w:lang w:val="en-GB" w:eastAsia="zh-TW"/>
        </w:rPr>
        <w:t>he shareholders’ request.</w:t>
      </w:r>
      <w:r w:rsidR="002A76B6">
        <w:rPr>
          <w:rFonts w:asciiTheme="minorHAnsi" w:hAnsiTheme="minorHAnsi" w:cstheme="minorHAnsi"/>
          <w:i/>
          <w:noProof/>
          <w:szCs w:val="24"/>
          <w:lang w:val="en-GB" w:eastAsia="zh-TW"/>
        </w:rPr>
        <w:t>.</w:t>
      </w:r>
    </w:p>
    <w:p w14:paraId="451EA9C3" w14:textId="4C265B84" w:rsidR="002A76B6" w:rsidRPr="002A76B6" w:rsidRDefault="00AD229A" w:rsidP="002A76B6">
      <w:pPr>
        <w:rPr>
          <w:rFonts w:asciiTheme="minorHAnsi" w:hAnsiTheme="minorHAnsi" w:cstheme="minorHAnsi"/>
          <w:noProof/>
          <w:szCs w:val="24"/>
          <w:lang w:val="en-GB" w:eastAsia="zh-TW"/>
        </w:rPr>
      </w:pPr>
      <w:bookmarkStart w:id="5" w:name="_Toc85810621"/>
      <w:r>
        <w:rPr>
          <w:rFonts w:asciiTheme="minorHAnsi" w:hAnsiTheme="minorHAnsi" w:cstheme="minorHAnsi"/>
          <w:noProof/>
          <w:szCs w:val="24"/>
          <w:lang w:val="en-GB" w:eastAsia="zh-TW"/>
        </w:rPr>
        <w:t>Today</w:t>
      </w:r>
      <w:r w:rsidR="002A76B6" w:rsidRPr="002A76B6">
        <w:rPr>
          <w:rFonts w:asciiTheme="minorHAnsi" w:hAnsiTheme="minorHAnsi" w:cstheme="minorHAnsi"/>
          <w:noProof/>
          <w:szCs w:val="24"/>
          <w:lang w:val="en-GB" w:eastAsia="zh-TW"/>
        </w:rPr>
        <w:t>,</w:t>
      </w:r>
      <w:r w:rsidR="002A76B6" w:rsidRPr="002A76B6">
        <w:rPr>
          <w:rFonts w:asciiTheme="minorHAnsi" w:hAnsiTheme="minorHAnsi" w:cstheme="minorHAnsi"/>
          <w:b/>
          <w:noProof/>
          <w:szCs w:val="24"/>
          <w:lang w:val="en-GB" w:eastAsia="zh-TW"/>
        </w:rPr>
        <w:t xml:space="preserve"> </w:t>
      </w:r>
      <w:r>
        <w:rPr>
          <w:rFonts w:asciiTheme="minorHAnsi" w:hAnsiTheme="minorHAnsi" w:cstheme="minorHAnsi"/>
          <w:bCs/>
          <w:noProof/>
          <w:szCs w:val="24"/>
          <w:lang w:val="en-GB" w:eastAsia="zh-TW"/>
        </w:rPr>
        <w:t xml:space="preserve">                                     </w:t>
      </w:r>
      <w:r w:rsidR="002A76B6" w:rsidRPr="002A76B6">
        <w:rPr>
          <w:rFonts w:asciiTheme="minorHAnsi" w:hAnsiTheme="minorHAnsi" w:cstheme="minorHAnsi"/>
          <w:noProof/>
          <w:szCs w:val="24"/>
          <w:lang w:val="en-GB" w:eastAsia="zh-TW"/>
        </w:rPr>
        <w:t xml:space="preserve"> </w:t>
      </w:r>
      <w:bookmarkEnd w:id="5"/>
      <w:r w:rsidR="002A76B6">
        <w:rPr>
          <w:rFonts w:asciiTheme="minorHAnsi" w:hAnsiTheme="minorHAnsi" w:cstheme="minorHAnsi"/>
          <w:noProof/>
          <w:szCs w:val="24"/>
          <w:lang w:val="en-GB" w:eastAsia="zh-TW"/>
        </w:rPr>
        <w:t>2026.</w:t>
      </w:r>
    </w:p>
    <w:tbl>
      <w:tblPr>
        <w:tblW w:w="5000" w:type="pct"/>
        <w:tblInd w:w="108" w:type="dxa"/>
        <w:tblLayout w:type="fixed"/>
        <w:tblLook w:val="01E0" w:firstRow="1" w:lastRow="1" w:firstColumn="1" w:lastColumn="1" w:noHBand="0" w:noVBand="0"/>
      </w:tblPr>
      <w:tblGrid>
        <w:gridCol w:w="2503"/>
        <w:gridCol w:w="282"/>
        <w:gridCol w:w="6240"/>
      </w:tblGrid>
      <w:tr w:rsidR="00AC3161" w:rsidRPr="002A76B6" w14:paraId="3FA45508" w14:textId="77777777" w:rsidTr="00AC3161">
        <w:trPr>
          <w:trHeight w:val="175"/>
        </w:trPr>
        <w:tc>
          <w:tcPr>
            <w:tcW w:w="1387" w:type="pct"/>
          </w:tcPr>
          <w:p w14:paraId="2D4A77E2" w14:textId="3D9FF169" w:rsidR="00AC3161" w:rsidRPr="002A76B6" w:rsidRDefault="00AD229A" w:rsidP="002932E5">
            <w:pPr>
              <w:widowControl w:val="0"/>
              <w:spacing w:before="60" w:after="60" w:line="312" w:lineRule="auto"/>
              <w:ind w:left="-120" w:right="252"/>
              <w:jc w:val="both"/>
              <w:rPr>
                <w:rFonts w:asciiTheme="minorHAnsi" w:eastAsia="PMingLiU" w:hAnsiTheme="minorHAnsi" w:cstheme="minorHAnsi"/>
                <w:noProof/>
                <w:szCs w:val="24"/>
                <w:lang w:val="fr-FR" w:eastAsia="zh-TW"/>
              </w:rPr>
            </w:pPr>
            <w:r>
              <w:rPr>
                <w:rFonts w:asciiTheme="minorHAnsi" w:eastAsia="PMingLiU" w:hAnsiTheme="minorHAnsi" w:cstheme="minorHAnsi"/>
                <w:noProof/>
                <w:szCs w:val="24"/>
                <w:lang w:val="fr-FR" w:eastAsia="zh-TW"/>
              </w:rPr>
              <w:t>Shareholder Fullname</w:t>
            </w:r>
          </w:p>
        </w:tc>
        <w:tc>
          <w:tcPr>
            <w:tcW w:w="156" w:type="pct"/>
          </w:tcPr>
          <w:p w14:paraId="1CE5F03F" w14:textId="01A3506D" w:rsidR="00AC3161" w:rsidRPr="002A76B6" w:rsidRDefault="00AC3161" w:rsidP="002932E5">
            <w:pPr>
              <w:widowControl w:val="0"/>
              <w:spacing w:before="60" w:after="60" w:line="312" w:lineRule="auto"/>
              <w:ind w:left="702" w:right="252" w:hanging="720"/>
              <w:jc w:val="both"/>
              <w:rPr>
                <w:rFonts w:asciiTheme="minorHAnsi" w:eastAsia="PMingLiU" w:hAnsiTheme="minorHAnsi" w:cstheme="minorHAnsi"/>
                <w:noProof/>
                <w:szCs w:val="24"/>
                <w:lang w:val="fr-FR" w:eastAsia="zh-TW"/>
              </w:rPr>
            </w:pPr>
            <w:r>
              <w:rPr>
                <w:rFonts w:asciiTheme="minorHAnsi" w:eastAsia="PMingLiU" w:hAnsiTheme="minorHAnsi" w:cstheme="minorHAnsi"/>
                <w:noProof/>
                <w:szCs w:val="24"/>
                <w:lang w:val="fr-FR" w:eastAsia="zh-TW"/>
              </w:rPr>
              <w:t>:</w:t>
            </w:r>
          </w:p>
        </w:tc>
        <w:tc>
          <w:tcPr>
            <w:tcW w:w="3457" w:type="pct"/>
          </w:tcPr>
          <w:p w14:paraId="3C3E5DE1" w14:textId="77777777" w:rsidR="00AC3161" w:rsidRPr="002A76B6" w:rsidRDefault="00AC3161" w:rsidP="002932E5">
            <w:pPr>
              <w:widowControl w:val="0"/>
              <w:tabs>
                <w:tab w:val="left" w:leader="dot" w:pos="3690"/>
                <w:tab w:val="left" w:leader="dot" w:pos="4950"/>
                <w:tab w:val="left" w:pos="8640"/>
              </w:tabs>
              <w:spacing w:before="60" w:after="60" w:line="312" w:lineRule="auto"/>
              <w:jc w:val="both"/>
              <w:rPr>
                <w:rFonts w:asciiTheme="minorHAnsi" w:eastAsia="PMingLiU" w:hAnsiTheme="minorHAnsi" w:cstheme="minorHAnsi"/>
                <w:noProof/>
                <w:szCs w:val="24"/>
                <w:lang w:val="nl-NL" w:eastAsia="zh-TW"/>
              </w:rPr>
            </w:pPr>
          </w:p>
        </w:tc>
      </w:tr>
      <w:tr w:rsidR="002A76B6" w:rsidRPr="002A76B6" w14:paraId="302EEAEC" w14:textId="77777777" w:rsidTr="00AC3161">
        <w:trPr>
          <w:trHeight w:val="423"/>
        </w:trPr>
        <w:tc>
          <w:tcPr>
            <w:tcW w:w="1387" w:type="pct"/>
          </w:tcPr>
          <w:p w14:paraId="439DB1E6" w14:textId="7A4EC6AE" w:rsidR="002A76B6" w:rsidRPr="002A76B6" w:rsidRDefault="00AD229A" w:rsidP="002932E5">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spacing w:before="60" w:after="60" w:line="312" w:lineRule="auto"/>
              <w:ind w:left="-120"/>
              <w:jc w:val="both"/>
              <w:textAlignment w:val="baseline"/>
              <w:rPr>
                <w:rFonts w:asciiTheme="minorHAnsi" w:eastAsia="PMingLiU" w:hAnsiTheme="minorHAnsi" w:cstheme="minorHAnsi"/>
                <w:noProof/>
                <w:szCs w:val="24"/>
                <w:lang w:val="fr-FR" w:eastAsia="zh-TW"/>
              </w:rPr>
            </w:pPr>
            <w:r>
              <w:t>Owner Registration Number</w:t>
            </w:r>
          </w:p>
        </w:tc>
        <w:tc>
          <w:tcPr>
            <w:tcW w:w="156" w:type="pct"/>
          </w:tcPr>
          <w:p w14:paraId="13BE939B" w14:textId="77777777" w:rsidR="002A76B6" w:rsidRPr="002A76B6" w:rsidRDefault="002A76B6" w:rsidP="002932E5">
            <w:pPr>
              <w:widowControl w:val="0"/>
              <w:spacing w:before="60" w:after="60" w:line="312" w:lineRule="auto"/>
              <w:ind w:left="702" w:right="252" w:hanging="720"/>
              <w:jc w:val="both"/>
              <w:rPr>
                <w:rFonts w:asciiTheme="minorHAnsi" w:eastAsia="PMingLiU" w:hAnsiTheme="minorHAnsi" w:cstheme="minorHAnsi"/>
                <w:noProof/>
                <w:szCs w:val="24"/>
                <w:lang w:val="fr-FR" w:eastAsia="zh-TW"/>
              </w:rPr>
            </w:pPr>
            <w:r w:rsidRPr="002A76B6">
              <w:rPr>
                <w:rFonts w:asciiTheme="minorHAnsi" w:eastAsia="PMingLiU" w:hAnsiTheme="minorHAnsi" w:cstheme="minorHAnsi"/>
                <w:noProof/>
                <w:szCs w:val="24"/>
                <w:lang w:val="fr-FR" w:eastAsia="zh-TW"/>
              </w:rPr>
              <w:t>:</w:t>
            </w:r>
          </w:p>
        </w:tc>
        <w:tc>
          <w:tcPr>
            <w:tcW w:w="3457" w:type="pct"/>
          </w:tcPr>
          <w:p w14:paraId="11316CFD" w14:textId="0EC261AA" w:rsidR="002A76B6" w:rsidRPr="002A76B6" w:rsidRDefault="002A76B6" w:rsidP="00AD229A">
            <w:pPr>
              <w:widowControl w:val="0"/>
              <w:spacing w:before="60" w:after="60" w:line="312" w:lineRule="auto"/>
              <w:ind w:right="252"/>
              <w:jc w:val="both"/>
              <w:rPr>
                <w:rFonts w:asciiTheme="minorHAnsi" w:eastAsia="PMingLiU" w:hAnsiTheme="minorHAnsi" w:cstheme="minorHAnsi"/>
                <w:noProof/>
                <w:szCs w:val="24"/>
                <w:lang w:eastAsia="zh-TW"/>
              </w:rPr>
            </w:pPr>
            <w:r w:rsidRPr="002A76B6">
              <w:rPr>
                <w:rFonts w:asciiTheme="minorHAnsi" w:eastAsia="PMingLiU" w:hAnsiTheme="minorHAnsi" w:cstheme="minorHAnsi"/>
                <w:noProof/>
                <w:szCs w:val="24"/>
                <w:lang w:eastAsia="zh-TW"/>
              </w:rPr>
              <w:t xml:space="preserve">…………………… </w:t>
            </w:r>
            <w:r w:rsidR="00AD229A">
              <w:rPr>
                <w:rFonts w:asciiTheme="minorHAnsi" w:eastAsia="PMingLiU" w:hAnsiTheme="minorHAnsi" w:cstheme="minorHAnsi"/>
                <w:noProof/>
                <w:szCs w:val="24"/>
                <w:lang w:eastAsia="zh-TW"/>
              </w:rPr>
              <w:t>issued by</w:t>
            </w:r>
            <w:r w:rsidRPr="002A76B6">
              <w:rPr>
                <w:rFonts w:asciiTheme="minorHAnsi" w:eastAsia="PMingLiU" w:hAnsiTheme="minorHAnsi" w:cstheme="minorHAnsi"/>
                <w:noProof/>
                <w:szCs w:val="24"/>
                <w:lang w:eastAsia="zh-TW"/>
              </w:rPr>
              <w:t xml:space="preserve"> …</w:t>
            </w:r>
            <w:r>
              <w:rPr>
                <w:rFonts w:asciiTheme="minorHAnsi" w:eastAsia="PMingLiU" w:hAnsiTheme="minorHAnsi" w:cstheme="minorHAnsi"/>
                <w:noProof/>
                <w:szCs w:val="24"/>
                <w:lang w:eastAsia="zh-TW"/>
              </w:rPr>
              <w:t>………</w:t>
            </w:r>
            <w:r w:rsidRPr="002A76B6">
              <w:rPr>
                <w:rFonts w:asciiTheme="minorHAnsi" w:eastAsia="PMingLiU" w:hAnsiTheme="minorHAnsi" w:cstheme="minorHAnsi"/>
                <w:noProof/>
                <w:szCs w:val="24"/>
                <w:lang w:eastAsia="zh-TW"/>
              </w:rPr>
              <w:t xml:space="preserve">. </w:t>
            </w:r>
            <w:r w:rsidR="00AD229A">
              <w:rPr>
                <w:rFonts w:asciiTheme="minorHAnsi" w:eastAsia="PMingLiU" w:hAnsiTheme="minorHAnsi" w:cstheme="minorHAnsi"/>
                <w:noProof/>
                <w:szCs w:val="24"/>
                <w:lang w:eastAsia="zh-TW"/>
              </w:rPr>
              <w:t>on (date)</w:t>
            </w:r>
            <w:r w:rsidRPr="002A76B6">
              <w:rPr>
                <w:rFonts w:asciiTheme="minorHAnsi" w:eastAsia="PMingLiU" w:hAnsiTheme="minorHAnsi" w:cstheme="minorHAnsi"/>
                <w:noProof/>
                <w:szCs w:val="24"/>
                <w:lang w:eastAsia="zh-TW"/>
              </w:rPr>
              <w:t xml:space="preserve"> </w:t>
            </w:r>
            <w:r w:rsidRPr="002A76B6">
              <w:rPr>
                <w:rFonts w:asciiTheme="minorHAnsi" w:eastAsia="PMingLiU" w:hAnsiTheme="minorHAnsi" w:cstheme="minorHAnsi"/>
                <w:noProof/>
                <w:szCs w:val="24"/>
                <w:lang w:val="nl-NL" w:eastAsia="zh-TW"/>
              </w:rPr>
              <w:t>.......</w:t>
            </w:r>
            <w:r>
              <w:rPr>
                <w:rFonts w:asciiTheme="minorHAnsi" w:eastAsia="PMingLiU" w:hAnsiTheme="minorHAnsi" w:cstheme="minorHAnsi"/>
                <w:noProof/>
                <w:szCs w:val="24"/>
                <w:lang w:val="nl-NL" w:eastAsia="zh-TW"/>
              </w:rPr>
              <w:t>....................</w:t>
            </w:r>
          </w:p>
        </w:tc>
      </w:tr>
      <w:tr w:rsidR="00443131" w:rsidRPr="002A76B6" w14:paraId="43FBE4CF" w14:textId="77777777" w:rsidTr="00AC3161">
        <w:trPr>
          <w:trHeight w:val="423"/>
        </w:trPr>
        <w:tc>
          <w:tcPr>
            <w:tcW w:w="1387" w:type="pct"/>
          </w:tcPr>
          <w:p w14:paraId="4F866275" w14:textId="17DC1587" w:rsidR="00443131" w:rsidRDefault="00AD229A" w:rsidP="002932E5">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spacing w:before="60" w:after="60" w:line="312" w:lineRule="auto"/>
              <w:ind w:left="-120"/>
              <w:jc w:val="both"/>
              <w:textAlignment w:val="baseline"/>
              <w:rPr>
                <w:rFonts w:asciiTheme="minorHAnsi" w:eastAsia="PMingLiU" w:hAnsiTheme="minorHAnsi" w:cstheme="minorHAnsi"/>
                <w:noProof/>
                <w:szCs w:val="24"/>
                <w:lang w:val="fr-FR" w:eastAsia="zh-TW"/>
              </w:rPr>
            </w:pPr>
            <w:r>
              <w:rPr>
                <w:rFonts w:asciiTheme="minorHAnsi" w:eastAsia="PMingLiU" w:hAnsiTheme="minorHAnsi" w:cstheme="minorHAnsi"/>
                <w:noProof/>
                <w:szCs w:val="24"/>
                <w:lang w:val="fr-FR" w:eastAsia="zh-TW"/>
              </w:rPr>
              <w:t>Address</w:t>
            </w:r>
          </w:p>
        </w:tc>
        <w:tc>
          <w:tcPr>
            <w:tcW w:w="156" w:type="pct"/>
          </w:tcPr>
          <w:p w14:paraId="717BFA64" w14:textId="7BE266E7" w:rsidR="00443131" w:rsidRPr="002A76B6" w:rsidRDefault="00443131" w:rsidP="002932E5">
            <w:pPr>
              <w:widowControl w:val="0"/>
              <w:spacing w:before="60" w:after="60" w:line="312" w:lineRule="auto"/>
              <w:ind w:left="702" w:right="252" w:hanging="720"/>
              <w:jc w:val="both"/>
              <w:rPr>
                <w:rFonts w:asciiTheme="minorHAnsi" w:eastAsia="PMingLiU" w:hAnsiTheme="minorHAnsi" w:cstheme="minorHAnsi"/>
                <w:noProof/>
                <w:szCs w:val="24"/>
                <w:lang w:val="fr-FR" w:eastAsia="zh-TW"/>
              </w:rPr>
            </w:pPr>
            <w:r>
              <w:rPr>
                <w:rFonts w:asciiTheme="minorHAnsi" w:eastAsia="PMingLiU" w:hAnsiTheme="minorHAnsi" w:cstheme="minorHAnsi"/>
                <w:noProof/>
                <w:szCs w:val="24"/>
                <w:lang w:val="fr-FR" w:eastAsia="zh-TW"/>
              </w:rPr>
              <w:t>:</w:t>
            </w:r>
          </w:p>
        </w:tc>
        <w:tc>
          <w:tcPr>
            <w:tcW w:w="3457" w:type="pct"/>
          </w:tcPr>
          <w:p w14:paraId="3C41D101" w14:textId="15A65C7A" w:rsidR="00443131" w:rsidRPr="002A76B6" w:rsidRDefault="00443131" w:rsidP="002A76B6">
            <w:pPr>
              <w:widowControl w:val="0"/>
              <w:spacing w:before="60" w:after="60" w:line="312" w:lineRule="auto"/>
              <w:ind w:right="252"/>
              <w:jc w:val="both"/>
              <w:rPr>
                <w:rFonts w:asciiTheme="minorHAnsi" w:eastAsia="PMingLiU" w:hAnsiTheme="minorHAnsi" w:cstheme="minorHAnsi"/>
                <w:noProof/>
                <w:szCs w:val="24"/>
                <w:lang w:eastAsia="zh-TW"/>
              </w:rPr>
            </w:pPr>
            <w:r w:rsidRPr="002A76B6">
              <w:rPr>
                <w:rFonts w:asciiTheme="minorHAnsi" w:eastAsia="PMingLiU" w:hAnsiTheme="minorHAnsi" w:cstheme="minorHAnsi"/>
                <w:noProof/>
                <w:szCs w:val="24"/>
                <w:lang w:val="nl-NL" w:eastAsia="zh-TW"/>
              </w:rPr>
              <w:t>..................................................................................................</w:t>
            </w:r>
          </w:p>
        </w:tc>
      </w:tr>
      <w:tr w:rsidR="002A76B6" w:rsidRPr="002A76B6" w14:paraId="04EF79DF" w14:textId="77777777" w:rsidTr="00AC3161">
        <w:trPr>
          <w:trHeight w:val="423"/>
        </w:trPr>
        <w:tc>
          <w:tcPr>
            <w:tcW w:w="1387" w:type="pct"/>
          </w:tcPr>
          <w:p w14:paraId="12F71E61" w14:textId="733D203E" w:rsidR="002A76B6" w:rsidRPr="002A76B6" w:rsidRDefault="00AD229A" w:rsidP="002932E5">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spacing w:before="60" w:after="60" w:line="312" w:lineRule="auto"/>
              <w:ind w:left="-120"/>
              <w:jc w:val="both"/>
              <w:textAlignment w:val="baseline"/>
              <w:rPr>
                <w:rFonts w:asciiTheme="minorHAnsi" w:eastAsia="PMingLiU" w:hAnsiTheme="minorHAnsi" w:cstheme="minorHAnsi"/>
                <w:noProof/>
                <w:szCs w:val="24"/>
                <w:lang w:val="fr-FR" w:eastAsia="zh-TW"/>
              </w:rPr>
            </w:pPr>
            <w:r>
              <w:rPr>
                <w:rFonts w:asciiTheme="minorHAnsi" w:eastAsia="PMingLiU" w:hAnsiTheme="minorHAnsi" w:cstheme="minorHAnsi"/>
                <w:noProof/>
                <w:szCs w:val="24"/>
                <w:lang w:val="fr-FR" w:eastAsia="zh-TW"/>
              </w:rPr>
              <w:t>Telephone no.</w:t>
            </w:r>
          </w:p>
        </w:tc>
        <w:tc>
          <w:tcPr>
            <w:tcW w:w="156" w:type="pct"/>
          </w:tcPr>
          <w:p w14:paraId="2D551D05" w14:textId="77777777" w:rsidR="002A76B6" w:rsidRPr="002A76B6" w:rsidRDefault="002A76B6" w:rsidP="002932E5">
            <w:pPr>
              <w:widowControl w:val="0"/>
              <w:spacing w:before="60" w:after="60" w:line="312" w:lineRule="auto"/>
              <w:ind w:left="702" w:right="252" w:hanging="720"/>
              <w:jc w:val="both"/>
              <w:rPr>
                <w:rFonts w:asciiTheme="minorHAnsi" w:eastAsia="PMingLiU" w:hAnsiTheme="minorHAnsi" w:cstheme="minorHAnsi"/>
                <w:noProof/>
                <w:szCs w:val="24"/>
                <w:lang w:val="fr-FR" w:eastAsia="zh-TW"/>
              </w:rPr>
            </w:pPr>
            <w:r w:rsidRPr="002A76B6">
              <w:rPr>
                <w:rFonts w:asciiTheme="minorHAnsi" w:eastAsia="PMingLiU" w:hAnsiTheme="minorHAnsi" w:cstheme="minorHAnsi"/>
                <w:noProof/>
                <w:szCs w:val="24"/>
                <w:lang w:val="fr-FR" w:eastAsia="zh-TW"/>
              </w:rPr>
              <w:t>:</w:t>
            </w:r>
          </w:p>
        </w:tc>
        <w:tc>
          <w:tcPr>
            <w:tcW w:w="3457" w:type="pct"/>
          </w:tcPr>
          <w:p w14:paraId="354721FB" w14:textId="4B7913F3" w:rsidR="000B1D67" w:rsidRPr="002A76B6" w:rsidRDefault="002A76B6" w:rsidP="000B1D67">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spacing w:before="60" w:after="60" w:line="312" w:lineRule="auto"/>
              <w:jc w:val="both"/>
              <w:textAlignment w:val="baseline"/>
              <w:rPr>
                <w:rFonts w:asciiTheme="minorHAnsi" w:eastAsia="PMingLiU" w:hAnsiTheme="minorHAnsi" w:cstheme="minorHAnsi"/>
                <w:noProof/>
                <w:szCs w:val="24"/>
                <w:lang w:val="fr-FR" w:eastAsia="zh-TW"/>
              </w:rPr>
            </w:pPr>
            <w:r w:rsidRPr="002A76B6">
              <w:rPr>
                <w:rFonts w:asciiTheme="minorHAnsi" w:eastAsia="PMingLiU" w:hAnsiTheme="minorHAnsi" w:cstheme="minorHAnsi"/>
                <w:noProof/>
                <w:szCs w:val="24"/>
                <w:lang w:val="fr-FR" w:eastAsia="zh-TW"/>
              </w:rPr>
              <w:t>...............................................................</w:t>
            </w:r>
            <w:r w:rsidRPr="002A76B6">
              <w:rPr>
                <w:rFonts w:asciiTheme="minorHAnsi" w:eastAsia="PMingLiU" w:hAnsiTheme="minorHAnsi" w:cstheme="minorHAnsi"/>
                <w:noProof/>
                <w:szCs w:val="24"/>
                <w:lang w:val="nl-NL" w:eastAsia="zh-TW"/>
              </w:rPr>
              <w:t>.....................................</w:t>
            </w:r>
          </w:p>
        </w:tc>
      </w:tr>
      <w:tr w:rsidR="002A76B6" w:rsidRPr="002A76B6" w14:paraId="27C1934E" w14:textId="77777777" w:rsidTr="00AD229A">
        <w:trPr>
          <w:trHeight w:val="1037"/>
        </w:trPr>
        <w:tc>
          <w:tcPr>
            <w:tcW w:w="1387" w:type="pct"/>
          </w:tcPr>
          <w:p w14:paraId="466D570E" w14:textId="4F4D98DC" w:rsidR="002A76B6" w:rsidRPr="002A76B6" w:rsidRDefault="00AD229A" w:rsidP="002932E5">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spacing w:before="60" w:after="60" w:line="312" w:lineRule="auto"/>
              <w:ind w:left="-120"/>
              <w:jc w:val="both"/>
              <w:textAlignment w:val="baseline"/>
              <w:rPr>
                <w:rFonts w:asciiTheme="minorHAnsi" w:eastAsia="PMingLiU" w:hAnsiTheme="minorHAnsi" w:cstheme="minorHAnsi"/>
                <w:noProof/>
                <w:szCs w:val="24"/>
                <w:lang w:eastAsia="zh-TW"/>
              </w:rPr>
            </w:pPr>
            <w:r>
              <w:t>Authorized Representative</w:t>
            </w:r>
            <w:r w:rsidRPr="002A76B6">
              <w:rPr>
                <w:rFonts w:asciiTheme="minorHAnsi" w:eastAsia="PMingLiU" w:hAnsiTheme="minorHAnsi" w:cstheme="minorHAnsi"/>
                <w:noProof/>
                <w:szCs w:val="24"/>
                <w:lang w:eastAsia="zh-TW"/>
              </w:rPr>
              <w:t xml:space="preserve"> </w:t>
            </w:r>
            <w:r>
              <w:t>(Power of Attorney, etc.)</w:t>
            </w:r>
          </w:p>
        </w:tc>
        <w:tc>
          <w:tcPr>
            <w:tcW w:w="156" w:type="pct"/>
          </w:tcPr>
          <w:p w14:paraId="6BB19F9B" w14:textId="1767DE9B" w:rsidR="002A76B6" w:rsidRPr="002A76B6" w:rsidRDefault="000B1D67" w:rsidP="002932E5">
            <w:pPr>
              <w:widowControl w:val="0"/>
              <w:spacing w:before="60" w:after="60" w:line="312" w:lineRule="auto"/>
              <w:ind w:left="702" w:right="252" w:hanging="720"/>
              <w:jc w:val="both"/>
              <w:rPr>
                <w:rFonts w:asciiTheme="minorHAnsi" w:eastAsia="PMingLiU" w:hAnsiTheme="minorHAnsi" w:cstheme="minorHAnsi"/>
                <w:noProof/>
                <w:szCs w:val="24"/>
                <w:lang w:eastAsia="zh-TW"/>
              </w:rPr>
            </w:pPr>
            <w:r>
              <w:rPr>
                <w:rFonts w:asciiTheme="minorHAnsi" w:eastAsia="PMingLiU" w:hAnsiTheme="minorHAnsi" w:cstheme="minorHAnsi"/>
                <w:noProof/>
                <w:szCs w:val="24"/>
                <w:lang w:eastAsia="zh-TW"/>
              </w:rPr>
              <w:t>:</w:t>
            </w:r>
          </w:p>
        </w:tc>
        <w:tc>
          <w:tcPr>
            <w:tcW w:w="3457" w:type="pct"/>
          </w:tcPr>
          <w:p w14:paraId="1844F040" w14:textId="77777777" w:rsidR="002A76B6" w:rsidRPr="002A76B6" w:rsidRDefault="002A76B6" w:rsidP="002932E5">
            <w:pPr>
              <w:tabs>
                <w:tab w:val="left" w:pos="-1440"/>
                <w:tab w:val="left" w:pos="-720"/>
                <w:tab w:val="left" w:pos="-20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072"/>
              </w:tabs>
              <w:autoSpaceDE w:val="0"/>
              <w:autoSpaceDN w:val="0"/>
              <w:adjustRightInd w:val="0"/>
              <w:spacing w:before="60" w:after="60" w:line="312" w:lineRule="auto"/>
              <w:jc w:val="both"/>
              <w:textAlignment w:val="baseline"/>
              <w:rPr>
                <w:rFonts w:asciiTheme="minorHAnsi" w:eastAsia="PMingLiU" w:hAnsiTheme="minorHAnsi" w:cstheme="minorHAnsi"/>
                <w:noProof/>
                <w:szCs w:val="24"/>
                <w:lang w:eastAsia="zh-TW"/>
              </w:rPr>
            </w:pPr>
          </w:p>
        </w:tc>
      </w:tr>
    </w:tbl>
    <w:p w14:paraId="635970E4" w14:textId="794CC692" w:rsidR="00AD229A" w:rsidRDefault="00AD229A" w:rsidP="002A76B6">
      <w:pPr>
        <w:widowControl w:val="0"/>
        <w:tabs>
          <w:tab w:val="left" w:leader="dot" w:pos="7371"/>
        </w:tabs>
        <w:spacing w:before="60" w:after="60" w:line="312" w:lineRule="auto"/>
        <w:jc w:val="both"/>
      </w:pPr>
      <w:r>
        <w:t>I</w:t>
      </w:r>
      <w:r>
        <w:t xml:space="preserve">/We hereby register with </w:t>
      </w:r>
      <w:proofErr w:type="spellStart"/>
      <w:r>
        <w:t>PetroVietnam</w:t>
      </w:r>
      <w:proofErr w:type="spellEnd"/>
      <w:r>
        <w:t xml:space="preserve"> Securities Incorporated (“PSI”) for the receipt of the Share Ownership Certificate after issuance, via registered mail using express courier service, with the following details:</w:t>
      </w:r>
    </w:p>
    <w:p w14:paraId="6156E70C" w14:textId="206CB43E" w:rsidR="002A76B6" w:rsidRPr="002A76B6" w:rsidRDefault="00AD229A" w:rsidP="002A76B6">
      <w:pPr>
        <w:widowControl w:val="0"/>
        <w:tabs>
          <w:tab w:val="left" w:leader="dot" w:pos="7371"/>
        </w:tabs>
        <w:spacing w:before="60" w:after="60" w:line="312" w:lineRule="auto"/>
        <w:jc w:val="both"/>
        <w:rPr>
          <w:rFonts w:asciiTheme="minorHAnsi" w:eastAsia="PMingLiU" w:hAnsiTheme="minorHAnsi" w:cstheme="minorHAnsi"/>
          <w:noProof/>
          <w:color w:val="000000"/>
          <w:szCs w:val="24"/>
          <w:lang w:val="sv-SE" w:eastAsia="zh-TW"/>
        </w:rPr>
      </w:pPr>
      <w:r>
        <w:t>Recipient’s Name (Shareholder’s Name)</w:t>
      </w:r>
      <w:proofErr w:type="gramStart"/>
      <w:r>
        <w:t xml:space="preserve">: </w:t>
      </w:r>
      <w:r w:rsidR="002A76B6" w:rsidRPr="002A76B6">
        <w:rPr>
          <w:rFonts w:asciiTheme="minorHAnsi" w:eastAsia="PMingLiU" w:hAnsiTheme="minorHAnsi" w:cstheme="minorHAnsi"/>
          <w:noProof/>
          <w:color w:val="000000"/>
          <w:szCs w:val="24"/>
          <w:lang w:val="sv-SE" w:eastAsia="zh-TW"/>
        </w:rPr>
        <w:tab/>
        <w:t>...........................</w:t>
      </w:r>
      <w:proofErr w:type="gramEnd"/>
    </w:p>
    <w:p w14:paraId="5DEAB3BD" w14:textId="3278A249" w:rsidR="002A76B6" w:rsidRPr="002A76B6" w:rsidRDefault="00AD229A" w:rsidP="002A76B6">
      <w:pPr>
        <w:widowControl w:val="0"/>
        <w:tabs>
          <w:tab w:val="left" w:leader="dot" w:pos="7371"/>
        </w:tabs>
        <w:spacing w:before="60" w:after="60" w:line="312" w:lineRule="auto"/>
        <w:jc w:val="both"/>
        <w:rPr>
          <w:rFonts w:asciiTheme="minorHAnsi" w:eastAsia="PMingLiU" w:hAnsiTheme="minorHAnsi" w:cstheme="minorHAnsi"/>
          <w:noProof/>
          <w:color w:val="000000"/>
          <w:szCs w:val="24"/>
          <w:lang w:val="sv-SE" w:eastAsia="zh-TW"/>
        </w:rPr>
      </w:pPr>
      <w:r>
        <w:rPr>
          <w:rFonts w:asciiTheme="minorHAnsi" w:eastAsia="PMingLiU" w:hAnsiTheme="minorHAnsi" w:cstheme="minorHAnsi"/>
          <w:noProof/>
          <w:color w:val="000000"/>
          <w:szCs w:val="24"/>
          <w:lang w:val="sv-SE" w:eastAsia="zh-TW"/>
        </w:rPr>
        <w:t>Address</w:t>
      </w:r>
      <w:r w:rsidR="002A76B6" w:rsidRPr="002A76B6">
        <w:rPr>
          <w:rFonts w:asciiTheme="minorHAnsi" w:eastAsia="PMingLiU" w:hAnsiTheme="minorHAnsi" w:cstheme="minorHAnsi"/>
          <w:noProof/>
          <w:color w:val="000000"/>
          <w:szCs w:val="24"/>
          <w:lang w:val="sv-SE" w:eastAsia="zh-TW"/>
        </w:rPr>
        <w:t>:</w:t>
      </w:r>
      <w:r w:rsidR="002A76B6" w:rsidRPr="002A76B6">
        <w:rPr>
          <w:rFonts w:asciiTheme="minorHAnsi" w:eastAsia="PMingLiU" w:hAnsiTheme="minorHAnsi" w:cstheme="minorHAnsi"/>
          <w:noProof/>
          <w:color w:val="000000"/>
          <w:szCs w:val="24"/>
          <w:lang w:val="sv-SE" w:eastAsia="zh-TW"/>
        </w:rPr>
        <w:tab/>
        <w:t>...........................</w:t>
      </w:r>
    </w:p>
    <w:p w14:paraId="0FFE4795" w14:textId="0B0A5362" w:rsidR="002A76B6" w:rsidRDefault="00AD229A" w:rsidP="002A76B6">
      <w:pPr>
        <w:widowControl w:val="0"/>
        <w:tabs>
          <w:tab w:val="left" w:leader="dot" w:pos="7371"/>
        </w:tabs>
        <w:spacing w:before="60" w:after="60" w:line="312" w:lineRule="auto"/>
        <w:jc w:val="both"/>
        <w:rPr>
          <w:rFonts w:asciiTheme="minorHAnsi" w:eastAsia="PMingLiU" w:hAnsiTheme="minorHAnsi" w:cstheme="minorHAnsi"/>
          <w:noProof/>
          <w:color w:val="000000"/>
          <w:szCs w:val="24"/>
          <w:lang w:val="sv-SE" w:eastAsia="zh-TW"/>
        </w:rPr>
      </w:pPr>
      <w:r>
        <w:rPr>
          <w:rFonts w:asciiTheme="minorHAnsi" w:eastAsia="PMingLiU" w:hAnsiTheme="minorHAnsi" w:cstheme="minorHAnsi"/>
          <w:noProof/>
          <w:color w:val="000000"/>
          <w:szCs w:val="24"/>
          <w:lang w:val="sv-SE" w:eastAsia="zh-TW"/>
        </w:rPr>
        <w:t>Telephone No.</w:t>
      </w:r>
      <w:r w:rsidR="002A76B6" w:rsidRPr="002A76B6">
        <w:rPr>
          <w:rFonts w:asciiTheme="minorHAnsi" w:eastAsia="PMingLiU" w:hAnsiTheme="minorHAnsi" w:cstheme="minorHAnsi"/>
          <w:noProof/>
          <w:color w:val="000000"/>
          <w:szCs w:val="24"/>
          <w:lang w:val="sv-SE" w:eastAsia="zh-TW"/>
        </w:rPr>
        <w:t>:</w:t>
      </w:r>
      <w:r w:rsidR="002A76B6" w:rsidRPr="002A76B6">
        <w:rPr>
          <w:rFonts w:asciiTheme="minorHAnsi" w:eastAsia="PMingLiU" w:hAnsiTheme="minorHAnsi" w:cstheme="minorHAnsi"/>
          <w:noProof/>
          <w:color w:val="000000"/>
          <w:szCs w:val="24"/>
          <w:lang w:val="sv-SE" w:eastAsia="zh-TW"/>
        </w:rPr>
        <w:tab/>
        <w:t>...........................</w:t>
      </w:r>
    </w:p>
    <w:p w14:paraId="7E96CC64" w14:textId="4E3B3732" w:rsidR="00AC3161" w:rsidRPr="002A76B6" w:rsidRDefault="00443131" w:rsidP="002A76B6">
      <w:pPr>
        <w:widowControl w:val="0"/>
        <w:tabs>
          <w:tab w:val="left" w:leader="dot" w:pos="7371"/>
        </w:tabs>
        <w:spacing w:before="60" w:after="60" w:line="312" w:lineRule="auto"/>
        <w:jc w:val="both"/>
        <w:rPr>
          <w:rFonts w:asciiTheme="minorHAnsi" w:eastAsia="PMingLiU" w:hAnsiTheme="minorHAnsi" w:cstheme="minorHAnsi"/>
          <w:noProof/>
          <w:color w:val="000000"/>
          <w:szCs w:val="24"/>
          <w:lang w:val="sv-SE" w:eastAsia="zh-TW"/>
        </w:rPr>
      </w:pPr>
      <w:r>
        <w:rPr>
          <w:rFonts w:asciiTheme="minorHAnsi" w:eastAsia="PMingLiU" w:hAnsiTheme="minorHAnsi" w:cstheme="minorHAnsi"/>
          <w:noProof/>
          <w:szCs w:val="24"/>
          <w:lang w:val="fr-FR" w:eastAsia="zh-TW"/>
        </w:rPr>
        <w:t>Email</w:t>
      </w:r>
      <w:r w:rsidRPr="00AC3161">
        <w:rPr>
          <w:rStyle w:val="FootnoteReference"/>
          <w:rFonts w:asciiTheme="minorHAnsi" w:eastAsia="PMingLiU" w:hAnsiTheme="minorHAnsi" w:cstheme="minorHAnsi"/>
          <w:noProof/>
          <w:szCs w:val="24"/>
          <w:lang w:val="fr-FR" w:eastAsia="zh-TW"/>
        </w:rPr>
        <w:footnoteReference w:customMarkFollows="1" w:id="1"/>
        <w:sym w:font="Wingdings" w:char="F0AD"/>
      </w:r>
      <w:r w:rsidRPr="00AC3161">
        <w:rPr>
          <w:rStyle w:val="FootnoteReference"/>
          <w:rFonts w:asciiTheme="minorHAnsi" w:eastAsia="PMingLiU" w:hAnsiTheme="minorHAnsi" w:cstheme="minorHAnsi"/>
          <w:noProof/>
          <w:szCs w:val="24"/>
          <w:lang w:val="fr-FR" w:eastAsia="zh-TW"/>
        </w:rPr>
        <w:sym w:font="Wingdings" w:char="F0AD"/>
      </w:r>
      <w:r w:rsidR="00AC3161">
        <w:rPr>
          <w:rFonts w:asciiTheme="minorHAnsi" w:eastAsia="PMingLiU" w:hAnsiTheme="minorHAnsi" w:cstheme="minorHAnsi"/>
          <w:noProof/>
          <w:color w:val="000000"/>
          <w:szCs w:val="24"/>
          <w:lang w:val="sv-SE" w:eastAsia="zh-TW"/>
        </w:rPr>
        <w:t>:.......................................................................................................................................</w:t>
      </w:r>
    </w:p>
    <w:p w14:paraId="7E0CCA05" w14:textId="77777777" w:rsidR="00AD229A" w:rsidRDefault="00AD229A" w:rsidP="002F7487">
      <w:pPr>
        <w:widowControl w:val="0"/>
        <w:tabs>
          <w:tab w:val="left" w:leader="dot" w:pos="7371"/>
        </w:tabs>
        <w:spacing w:before="60" w:after="60" w:line="40" w:lineRule="atLeast"/>
        <w:jc w:val="both"/>
      </w:pPr>
      <w:r>
        <w:t>I/We hereby certify that all information provided above is true and accurate and represents the sole delivery address. In the event of any change in the address, I/we shall be responsible for notifying PSI accordingly.</w:t>
      </w:r>
    </w:p>
    <w:p w14:paraId="09F9D247" w14:textId="77777777" w:rsidR="00AD229A" w:rsidRDefault="00AD229A" w:rsidP="002F7487">
      <w:pPr>
        <w:spacing w:after="0" w:line="40" w:lineRule="atLeast"/>
        <w:jc w:val="both"/>
      </w:pPr>
      <w:r>
        <w:t xml:space="preserve">I/We understand and agree that PSI only supports the forwarding of documents upon request and is not a transportation or courier service provider. I/We accept all risks arising from the time PSI hands over the documents to the courier service and agree not to lodge any complaint, lawsuit, or claim for compensation against PSI in relation to such risks, except in cases where it </w:t>
      </w:r>
      <w:proofErr w:type="gramStart"/>
      <w:r>
        <w:t>is proven</w:t>
      </w:r>
      <w:proofErr w:type="gramEnd"/>
      <w:r>
        <w:t xml:space="preserve"> that PSI has committed intentional fault.</w:t>
      </w:r>
    </w:p>
    <w:p w14:paraId="582DB570" w14:textId="77777777" w:rsidR="00AD229A" w:rsidRDefault="00AD229A" w:rsidP="002F7487">
      <w:pPr>
        <w:widowControl w:val="0"/>
        <w:tabs>
          <w:tab w:val="left" w:leader="dot" w:pos="7371"/>
        </w:tabs>
        <w:spacing w:before="60" w:after="60" w:line="40" w:lineRule="atLeast"/>
        <w:jc w:val="both"/>
      </w:pPr>
      <w:proofErr w:type="spellStart"/>
      <w:r>
        <w:t>PetroVietnam</w:t>
      </w:r>
      <w:proofErr w:type="spellEnd"/>
      <w:r>
        <w:t xml:space="preserve"> Securities Incorporated shall be fully exempt from any liability for loss or misplacement of the Share Ownership Certificate once it </w:t>
      </w:r>
      <w:proofErr w:type="gramStart"/>
      <w:r>
        <w:t>has been dispatched</w:t>
      </w:r>
      <w:proofErr w:type="gramEnd"/>
      <w:r>
        <w:t xml:space="preserve"> in accordance </w:t>
      </w:r>
      <w:r>
        <w:lastRenderedPageBreak/>
        <w:t>with the registered information above.</w:t>
      </w:r>
    </w:p>
    <w:p w14:paraId="5670F0AA" w14:textId="1DC361CB" w:rsidR="00443131" w:rsidRDefault="00AD229A" w:rsidP="00443131">
      <w:pPr>
        <w:widowControl w:val="0"/>
        <w:tabs>
          <w:tab w:val="left" w:leader="dot" w:pos="7371"/>
        </w:tabs>
        <w:spacing w:before="60" w:after="60" w:line="312" w:lineRule="auto"/>
        <w:jc w:val="both"/>
        <w:rPr>
          <w:rFonts w:asciiTheme="minorHAnsi" w:eastAsia="PMingLiU" w:hAnsiTheme="minorHAnsi" w:cstheme="minorHAnsi"/>
          <w:noProof/>
          <w:color w:val="000000"/>
          <w:szCs w:val="24"/>
          <w:lang w:val="sv-SE" w:eastAsia="zh-TW"/>
        </w:rPr>
      </w:pPr>
      <w:r>
        <w:t xml:space="preserve">We would like to express our sincere </w:t>
      </w:r>
      <w:proofErr w:type="gramStart"/>
      <w:r>
        <w:t>appreciation.</w:t>
      </w:r>
      <w:r w:rsidR="002A76B6" w:rsidRPr="002A76B6">
        <w:rPr>
          <w:rFonts w:asciiTheme="minorHAnsi" w:eastAsia="PMingLiU" w:hAnsiTheme="minorHAnsi" w:cstheme="minorHAnsi"/>
          <w:noProof/>
          <w:color w:val="000000"/>
          <w:szCs w:val="24"/>
          <w:lang w:val="sv-SE" w:eastAsia="zh-TW"/>
        </w:rPr>
        <w:t>!</w:t>
      </w:r>
      <w:proofErr w:type="gramEnd"/>
    </w:p>
    <w:p w14:paraId="4F9C696F" w14:textId="77777777" w:rsidR="00AD229A" w:rsidRDefault="00443131" w:rsidP="00443131">
      <w:pPr>
        <w:widowControl w:val="0"/>
        <w:tabs>
          <w:tab w:val="left" w:leader="dot" w:pos="7371"/>
        </w:tabs>
        <w:spacing w:before="60" w:after="60" w:line="312" w:lineRule="auto"/>
        <w:rPr>
          <w:rFonts w:asciiTheme="minorHAnsi" w:eastAsia="PMingLiU" w:hAnsiTheme="minorHAnsi" w:cstheme="minorHAnsi"/>
          <w:b/>
          <w:bCs/>
          <w:noProof/>
          <w:color w:val="000000"/>
          <w:szCs w:val="24"/>
          <w:lang w:val="sv-SE" w:eastAsia="zh-TW"/>
        </w:rPr>
      </w:pPr>
      <w:r>
        <w:rPr>
          <w:rFonts w:asciiTheme="minorHAnsi" w:eastAsia="PMingLiU" w:hAnsiTheme="minorHAnsi" w:cstheme="minorHAnsi"/>
          <w:b/>
          <w:bCs/>
          <w:noProof/>
          <w:color w:val="000000"/>
          <w:szCs w:val="24"/>
          <w:lang w:val="sv-SE" w:eastAsia="zh-TW"/>
        </w:rPr>
        <w:t xml:space="preserve">                                                                                                 </w:t>
      </w:r>
    </w:p>
    <w:p w14:paraId="15F65117" w14:textId="115A4882" w:rsidR="002A76B6" w:rsidRPr="00BD7CB2" w:rsidRDefault="00AD229A" w:rsidP="00AD229A">
      <w:pPr>
        <w:widowControl w:val="0"/>
        <w:tabs>
          <w:tab w:val="left" w:leader="dot" w:pos="7371"/>
        </w:tabs>
        <w:spacing w:before="60" w:after="60" w:line="312" w:lineRule="auto"/>
        <w:jc w:val="right"/>
        <w:rPr>
          <w:rFonts w:asciiTheme="minorHAnsi" w:eastAsia="PMingLiU" w:hAnsiTheme="minorHAnsi" w:cstheme="minorHAnsi"/>
          <w:b/>
          <w:bCs/>
          <w:noProof/>
          <w:color w:val="000000"/>
          <w:szCs w:val="24"/>
          <w:lang w:val="sv-SE" w:eastAsia="zh-TW"/>
        </w:rPr>
      </w:pPr>
      <w:r w:rsidRPr="00AD229A">
        <w:rPr>
          <w:rFonts w:asciiTheme="minorHAnsi" w:eastAsia="PMingLiU" w:hAnsiTheme="minorHAnsi" w:cstheme="minorHAnsi"/>
          <w:b/>
          <w:bCs/>
          <w:noProof/>
          <w:color w:val="000000"/>
          <w:szCs w:val="24"/>
          <w:lang w:val="sv-SE" w:eastAsia="zh-TW"/>
        </w:rPr>
        <w:t>Applicant (Individual/Organization)</w:t>
      </w:r>
    </w:p>
    <w:p w14:paraId="49C1E752" w14:textId="24E42BF2" w:rsidR="00914860" w:rsidRPr="002A76B6" w:rsidRDefault="002A76B6" w:rsidP="002A76B6">
      <w:pPr>
        <w:rPr>
          <w:rFonts w:asciiTheme="minorHAnsi" w:hAnsiTheme="minorHAnsi" w:cstheme="minorHAnsi"/>
          <w:lang w:val="sv-SE"/>
        </w:rPr>
      </w:pP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Pr="002A76B6">
        <w:rPr>
          <w:rFonts w:asciiTheme="minorHAnsi" w:eastAsia="PMingLiU" w:hAnsiTheme="minorHAnsi" w:cstheme="minorHAnsi"/>
          <w:noProof/>
          <w:color w:val="000000"/>
          <w:szCs w:val="24"/>
          <w:lang w:val="sv-SE" w:eastAsia="zh-TW"/>
        </w:rPr>
        <w:tab/>
      </w:r>
      <w:r w:rsidR="00BD7CB2">
        <w:rPr>
          <w:rFonts w:asciiTheme="minorHAnsi" w:eastAsia="PMingLiU" w:hAnsiTheme="minorHAnsi" w:cstheme="minorHAnsi"/>
          <w:noProof/>
          <w:color w:val="000000"/>
          <w:szCs w:val="24"/>
          <w:lang w:val="sv-SE" w:eastAsia="zh-TW"/>
        </w:rPr>
        <w:t xml:space="preserve">     </w:t>
      </w:r>
      <w:r w:rsidRPr="002A76B6">
        <w:rPr>
          <w:rFonts w:asciiTheme="minorHAnsi" w:eastAsia="PMingLiU" w:hAnsiTheme="minorHAnsi" w:cstheme="minorHAnsi"/>
          <w:i/>
          <w:noProof/>
          <w:color w:val="000000"/>
          <w:szCs w:val="24"/>
          <w:lang w:val="sv-SE" w:eastAsia="zh-TW"/>
        </w:rPr>
        <w:t>(</w:t>
      </w:r>
      <w:r w:rsidR="00AD229A">
        <w:rPr>
          <w:rFonts w:asciiTheme="minorHAnsi" w:eastAsia="PMingLiU" w:hAnsiTheme="minorHAnsi" w:cstheme="minorHAnsi"/>
          <w:i/>
          <w:noProof/>
          <w:color w:val="000000"/>
          <w:szCs w:val="24"/>
          <w:lang w:val="sv-SE" w:eastAsia="zh-TW"/>
        </w:rPr>
        <w:t>Sign/Fullname</w:t>
      </w:r>
      <w:r w:rsidRPr="002A76B6">
        <w:rPr>
          <w:rFonts w:asciiTheme="minorHAnsi" w:eastAsia="PMingLiU" w:hAnsiTheme="minorHAnsi" w:cstheme="minorHAnsi"/>
          <w:i/>
          <w:noProof/>
          <w:color w:val="000000"/>
          <w:szCs w:val="24"/>
          <w:lang w:val="sv-SE" w:eastAsia="zh-TW"/>
        </w:rPr>
        <w:t>)</w:t>
      </w:r>
    </w:p>
    <w:sectPr w:rsidR="00914860" w:rsidRPr="002A76B6" w:rsidSect="00443131">
      <w:headerReference w:type="default" r:id="rId8"/>
      <w:footerReference w:type="default" r:id="rId9"/>
      <w:pgSz w:w="11905" w:h="16837" w:code="9"/>
      <w:pgMar w:top="709" w:right="1440" w:bottom="567" w:left="1440" w:header="720" w:footer="9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F196D4" w14:textId="77777777" w:rsidR="00F87486" w:rsidRDefault="00F87486" w:rsidP="00A966F3">
      <w:pPr>
        <w:spacing w:after="0" w:line="240" w:lineRule="auto"/>
      </w:pPr>
      <w:r>
        <w:separator/>
      </w:r>
    </w:p>
  </w:endnote>
  <w:endnote w:type="continuationSeparator" w:id="0">
    <w:p w14:paraId="3B4CF160" w14:textId="77777777" w:rsidR="00F87486" w:rsidRDefault="00F87486" w:rsidP="00A96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139E" w14:textId="1C0F30FE" w:rsidR="00AD229A" w:rsidRPr="00A82D55" w:rsidRDefault="00AD229A" w:rsidP="00AD229A">
    <w:pPr>
      <w:pStyle w:val="Footer"/>
      <w:jc w:val="both"/>
      <w:rPr>
        <w:i/>
        <w:sz w:val="22"/>
      </w:rPr>
    </w:pPr>
    <w:r w:rsidRPr="00A82D55">
      <w:rPr>
        <w:i/>
        <w:sz w:val="22"/>
      </w:rPr>
      <w:t>Disclaimer: This English translation is provided for reference purposes only. In case of any discrepancy, please complete and submit the Vietnamese version for official processing.</w:t>
    </w:r>
  </w:p>
  <w:p w14:paraId="71B57F39" w14:textId="31441610" w:rsidR="00AD229A" w:rsidRDefault="00AD229A">
    <w:pPr>
      <w:pStyle w:val="Footer"/>
    </w:pPr>
  </w:p>
  <w:p w14:paraId="1F54ACF4" w14:textId="77777777" w:rsidR="00AD229A" w:rsidRDefault="00AD2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A83C4B" w14:textId="77777777" w:rsidR="00F87486" w:rsidRDefault="00F87486" w:rsidP="00A966F3">
      <w:pPr>
        <w:spacing w:after="0" w:line="240" w:lineRule="auto"/>
      </w:pPr>
      <w:r>
        <w:separator/>
      </w:r>
    </w:p>
  </w:footnote>
  <w:footnote w:type="continuationSeparator" w:id="0">
    <w:p w14:paraId="434B68FC" w14:textId="77777777" w:rsidR="00F87486" w:rsidRDefault="00F87486" w:rsidP="00A966F3">
      <w:pPr>
        <w:spacing w:after="0" w:line="240" w:lineRule="auto"/>
      </w:pPr>
      <w:r>
        <w:continuationSeparator/>
      </w:r>
    </w:p>
  </w:footnote>
  <w:footnote w:id="1">
    <w:p w14:paraId="19219309" w14:textId="0FC5222A" w:rsidR="00443131" w:rsidRDefault="00443131" w:rsidP="00443131">
      <w:pPr>
        <w:pStyle w:val="FootnoteText"/>
      </w:pPr>
      <w:r w:rsidRPr="00AC3161">
        <w:rPr>
          <w:rStyle w:val="FootnoteReference"/>
        </w:rPr>
        <w:sym w:font="Wingdings" w:char="F0AD"/>
      </w:r>
      <w:r w:rsidRPr="00AC3161">
        <w:rPr>
          <w:rStyle w:val="FootnoteReference"/>
        </w:rPr>
        <w:sym w:font="Wingdings" w:char="F0AD"/>
      </w:r>
      <w:r>
        <w:t xml:space="preserve"> </w:t>
      </w:r>
      <w:r w:rsidR="00AD229A">
        <w:t>PSI will send the tracking number of the courier shipment to the shareholder’s registered email address.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35F08" w14:textId="133012FC" w:rsidR="00AB42D3" w:rsidRPr="00AB42D3" w:rsidRDefault="002F7487" w:rsidP="00AB42D3">
    <w:pPr>
      <w:pStyle w:val="Header"/>
      <w:jc w:val="right"/>
      <w:rPr>
        <w:b/>
        <w:bCs/>
        <w:sz w:val="20"/>
        <w:szCs w:val="20"/>
      </w:rPr>
    </w:pPr>
    <w:r>
      <w:rPr>
        <w:b/>
        <w:bCs/>
        <w:sz w:val="20"/>
        <w:szCs w:val="20"/>
      </w:rPr>
      <w:t xml:space="preserve">Form </w:t>
    </w:r>
    <w:r w:rsidR="00AB42D3" w:rsidRPr="00AB42D3">
      <w:rPr>
        <w:b/>
        <w:bCs/>
        <w:sz w:val="20"/>
        <w:szCs w:val="20"/>
      </w:rPr>
      <w:t>01</w:t>
    </w:r>
  </w:p>
  <w:p w14:paraId="3786E99C" w14:textId="77777777" w:rsidR="00AB42D3" w:rsidRDefault="00AB42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600EB"/>
    <w:multiLevelType w:val="multilevel"/>
    <w:tmpl w:val="808ACEFC"/>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rFonts w:ascii="Times New Roman" w:hAnsi="Times New Roman" w:cs="Times New Roman" w:hint="default"/>
        <w:color w:val="auto"/>
        <w:sz w:val="24"/>
        <w:szCs w:val="24"/>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lvlText w:val="(%9)"/>
      <w:lvlJc w:val="left"/>
      <w:pPr>
        <w:ind w:left="5760" w:firstLine="0"/>
      </w:pPr>
    </w:lvl>
  </w:abstractNum>
  <w:abstractNum w:abstractNumId="1" w15:restartNumberingAfterBreak="0">
    <w:nsid w:val="5B9F286E"/>
    <w:multiLevelType w:val="hybridMultilevel"/>
    <w:tmpl w:val="9CF60BAA"/>
    <w:lvl w:ilvl="0" w:tplc="5986F92A">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89"/>
    <w:rsid w:val="000667AD"/>
    <w:rsid w:val="000B1D67"/>
    <w:rsid w:val="001C7AC9"/>
    <w:rsid w:val="00202225"/>
    <w:rsid w:val="00204D0E"/>
    <w:rsid w:val="00292D2C"/>
    <w:rsid w:val="002A76B6"/>
    <w:rsid w:val="002D7901"/>
    <w:rsid w:val="002F7487"/>
    <w:rsid w:val="00316905"/>
    <w:rsid w:val="00341251"/>
    <w:rsid w:val="00387D13"/>
    <w:rsid w:val="003A673B"/>
    <w:rsid w:val="003D4AAD"/>
    <w:rsid w:val="00435F15"/>
    <w:rsid w:val="00437F4A"/>
    <w:rsid w:val="00443131"/>
    <w:rsid w:val="0047584F"/>
    <w:rsid w:val="00483A3E"/>
    <w:rsid w:val="004F12D5"/>
    <w:rsid w:val="005271D6"/>
    <w:rsid w:val="005D18E9"/>
    <w:rsid w:val="00675B09"/>
    <w:rsid w:val="0068750F"/>
    <w:rsid w:val="006A189E"/>
    <w:rsid w:val="006B14EE"/>
    <w:rsid w:val="00816B39"/>
    <w:rsid w:val="00856ADF"/>
    <w:rsid w:val="00874C81"/>
    <w:rsid w:val="008870B6"/>
    <w:rsid w:val="008A68EC"/>
    <w:rsid w:val="008B581F"/>
    <w:rsid w:val="00914860"/>
    <w:rsid w:val="00941FCC"/>
    <w:rsid w:val="0095511B"/>
    <w:rsid w:val="0098538C"/>
    <w:rsid w:val="009F1C88"/>
    <w:rsid w:val="00A966F3"/>
    <w:rsid w:val="00AB42D3"/>
    <w:rsid w:val="00AC3161"/>
    <w:rsid w:val="00AD229A"/>
    <w:rsid w:val="00AF4432"/>
    <w:rsid w:val="00B420B8"/>
    <w:rsid w:val="00B55D33"/>
    <w:rsid w:val="00B8535E"/>
    <w:rsid w:val="00BA222F"/>
    <w:rsid w:val="00BC2683"/>
    <w:rsid w:val="00BD7CB2"/>
    <w:rsid w:val="00CE5093"/>
    <w:rsid w:val="00D06DB9"/>
    <w:rsid w:val="00D300F6"/>
    <w:rsid w:val="00D31989"/>
    <w:rsid w:val="00D6710C"/>
    <w:rsid w:val="00D954B5"/>
    <w:rsid w:val="00DD49C1"/>
    <w:rsid w:val="00E8716A"/>
    <w:rsid w:val="00E9335E"/>
    <w:rsid w:val="00F01F2A"/>
    <w:rsid w:val="00F51AA8"/>
    <w:rsid w:val="00F8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4912A"/>
  <w15:chartTrackingRefBased/>
  <w15:docId w15:val="{F256DF8C-4857-46E3-9F4C-947BA4604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Lucida Sans Unicode"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6B6"/>
    <w:pPr>
      <w:spacing w:after="200" w:line="276" w:lineRule="auto"/>
    </w:pPr>
    <w:rPr>
      <w:rFonts w:eastAsia="Calibri"/>
      <w:sz w:val="24"/>
      <w:szCs w:val="22"/>
    </w:rPr>
  </w:style>
  <w:style w:type="paragraph" w:styleId="Heading1">
    <w:name w:val="heading 1"/>
    <w:basedOn w:val="Normal"/>
    <w:next w:val="Normal"/>
    <w:link w:val="Heading1Char"/>
    <w:uiPriority w:val="9"/>
    <w:qFormat/>
    <w:rsid w:val="00914860"/>
    <w:pPr>
      <w:keepNext/>
      <w:keepLines/>
      <w:numPr>
        <w:numId w:val="17"/>
      </w:numPr>
      <w:outlineLvl w:val="0"/>
    </w:pPr>
    <w:rPr>
      <w:rFonts w:asciiTheme="majorHAnsi" w:eastAsiaTheme="majorEastAsia" w:hAnsiTheme="majorHAnsi" w:cstheme="majorBidi"/>
      <w:color w:val="0F4761" w:themeColor="accent1" w:themeShade="BF"/>
      <w:sz w:val="32"/>
      <w:szCs w:val="32"/>
      <w:lang w:eastAsia="ar-SA"/>
    </w:rPr>
  </w:style>
  <w:style w:type="paragraph" w:styleId="Heading2">
    <w:name w:val="heading 2"/>
    <w:basedOn w:val="Normal"/>
    <w:next w:val="Normal"/>
    <w:link w:val="Heading2Char"/>
    <w:uiPriority w:val="9"/>
    <w:unhideWhenUsed/>
    <w:qFormat/>
    <w:rsid w:val="00914860"/>
    <w:pPr>
      <w:keepNext/>
      <w:keepLines/>
      <w:numPr>
        <w:ilvl w:val="1"/>
        <w:numId w:val="17"/>
      </w:numPr>
      <w:spacing w:before="40"/>
      <w:outlineLvl w:val="1"/>
    </w:pPr>
    <w:rPr>
      <w:rFonts w:asciiTheme="majorHAnsi" w:eastAsiaTheme="majorEastAsia" w:hAnsiTheme="majorHAnsi" w:cstheme="majorBidi"/>
      <w:color w:val="0F4761" w:themeColor="accent1" w:themeShade="BF"/>
      <w:sz w:val="26"/>
      <w:szCs w:val="26"/>
      <w:lang w:eastAsia="ar-SA"/>
    </w:rPr>
  </w:style>
  <w:style w:type="paragraph" w:styleId="Heading3">
    <w:name w:val="heading 3"/>
    <w:basedOn w:val="Normal"/>
    <w:next w:val="Normal"/>
    <w:link w:val="Heading3Char"/>
    <w:uiPriority w:val="9"/>
    <w:semiHidden/>
    <w:unhideWhenUsed/>
    <w:qFormat/>
    <w:rsid w:val="00914860"/>
    <w:pPr>
      <w:keepNext/>
      <w:keepLines/>
      <w:numPr>
        <w:ilvl w:val="2"/>
        <w:numId w:val="17"/>
      </w:numPr>
      <w:spacing w:before="40"/>
      <w:outlineLvl w:val="2"/>
    </w:pPr>
    <w:rPr>
      <w:rFonts w:asciiTheme="majorHAnsi" w:eastAsiaTheme="majorEastAsia" w:hAnsiTheme="majorHAnsi" w:cstheme="majorBidi"/>
      <w:color w:val="0A2F40" w:themeColor="accent1" w:themeShade="7F"/>
      <w:lang w:eastAsia="ar-SA"/>
    </w:rPr>
  </w:style>
  <w:style w:type="paragraph" w:styleId="Heading4">
    <w:name w:val="heading 4"/>
    <w:basedOn w:val="Normal"/>
    <w:next w:val="Normal"/>
    <w:link w:val="Heading4Char"/>
    <w:uiPriority w:val="9"/>
    <w:semiHidden/>
    <w:unhideWhenUsed/>
    <w:qFormat/>
    <w:rsid w:val="00914860"/>
    <w:pPr>
      <w:keepNext/>
      <w:keepLines/>
      <w:numPr>
        <w:ilvl w:val="3"/>
        <w:numId w:val="17"/>
      </w:numPr>
      <w:spacing w:before="40"/>
      <w:outlineLvl w:val="3"/>
    </w:pPr>
    <w:rPr>
      <w:rFonts w:asciiTheme="majorHAnsi" w:eastAsiaTheme="majorEastAsia" w:hAnsiTheme="majorHAnsi" w:cstheme="majorBidi"/>
      <w:i/>
      <w:iCs/>
      <w:color w:val="0F4761" w:themeColor="accent1" w:themeShade="BF"/>
      <w:sz w:val="28"/>
      <w:szCs w:val="28"/>
      <w:lang w:eastAsia="ar-SA"/>
    </w:rPr>
  </w:style>
  <w:style w:type="paragraph" w:styleId="Heading5">
    <w:name w:val="heading 5"/>
    <w:basedOn w:val="Normal"/>
    <w:next w:val="Normal"/>
    <w:link w:val="Heading5Char"/>
    <w:uiPriority w:val="9"/>
    <w:semiHidden/>
    <w:unhideWhenUsed/>
    <w:qFormat/>
    <w:rsid w:val="00914860"/>
    <w:pPr>
      <w:keepNext/>
      <w:keepLines/>
      <w:numPr>
        <w:ilvl w:val="4"/>
        <w:numId w:val="17"/>
      </w:numPr>
      <w:spacing w:before="40"/>
      <w:outlineLvl w:val="4"/>
    </w:pPr>
    <w:rPr>
      <w:rFonts w:asciiTheme="majorHAnsi" w:eastAsiaTheme="majorEastAsia" w:hAnsiTheme="majorHAnsi" w:cstheme="majorBidi"/>
      <w:color w:val="0F4761" w:themeColor="accent1" w:themeShade="BF"/>
      <w:sz w:val="28"/>
      <w:szCs w:val="28"/>
      <w:lang w:eastAsia="ar-SA"/>
    </w:rPr>
  </w:style>
  <w:style w:type="paragraph" w:styleId="Heading6">
    <w:name w:val="heading 6"/>
    <w:basedOn w:val="Normal"/>
    <w:next w:val="Normal"/>
    <w:link w:val="Heading6Char"/>
    <w:uiPriority w:val="9"/>
    <w:semiHidden/>
    <w:unhideWhenUsed/>
    <w:qFormat/>
    <w:rsid w:val="00914860"/>
    <w:pPr>
      <w:keepNext/>
      <w:keepLines/>
      <w:numPr>
        <w:ilvl w:val="5"/>
        <w:numId w:val="17"/>
      </w:numPr>
      <w:spacing w:before="40"/>
      <w:outlineLvl w:val="5"/>
    </w:pPr>
    <w:rPr>
      <w:rFonts w:asciiTheme="majorHAnsi" w:eastAsiaTheme="majorEastAsia" w:hAnsiTheme="majorHAnsi" w:cstheme="majorBidi"/>
      <w:color w:val="0A2F40" w:themeColor="accent1" w:themeShade="7F"/>
      <w:sz w:val="28"/>
      <w:szCs w:val="28"/>
      <w:lang w:eastAsia="ar-SA"/>
    </w:rPr>
  </w:style>
  <w:style w:type="paragraph" w:styleId="Heading7">
    <w:name w:val="heading 7"/>
    <w:basedOn w:val="Normal"/>
    <w:next w:val="Normal"/>
    <w:link w:val="Heading7Char"/>
    <w:uiPriority w:val="9"/>
    <w:semiHidden/>
    <w:unhideWhenUsed/>
    <w:qFormat/>
    <w:rsid w:val="00914860"/>
    <w:pPr>
      <w:keepNext/>
      <w:keepLines/>
      <w:numPr>
        <w:ilvl w:val="6"/>
        <w:numId w:val="17"/>
      </w:numPr>
      <w:spacing w:before="40"/>
      <w:outlineLvl w:val="6"/>
    </w:pPr>
    <w:rPr>
      <w:rFonts w:asciiTheme="majorHAnsi" w:eastAsiaTheme="majorEastAsia" w:hAnsiTheme="majorHAnsi" w:cstheme="majorBidi"/>
      <w:i/>
      <w:iCs/>
      <w:color w:val="0A2F40" w:themeColor="accent1" w:themeShade="7F"/>
      <w:sz w:val="28"/>
      <w:szCs w:val="28"/>
      <w:lang w:eastAsia="ar-SA"/>
    </w:rPr>
  </w:style>
  <w:style w:type="paragraph" w:styleId="Heading8">
    <w:name w:val="heading 8"/>
    <w:basedOn w:val="Normal"/>
    <w:next w:val="Normal"/>
    <w:link w:val="Heading8Char"/>
    <w:uiPriority w:val="9"/>
    <w:semiHidden/>
    <w:unhideWhenUsed/>
    <w:qFormat/>
    <w:rsid w:val="00914860"/>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lang w:eastAsia="ar-SA"/>
    </w:rPr>
  </w:style>
  <w:style w:type="paragraph" w:styleId="Heading9">
    <w:name w:val="heading 9"/>
    <w:basedOn w:val="Normal"/>
    <w:next w:val="Normal"/>
    <w:link w:val="Heading9Char"/>
    <w:uiPriority w:val="9"/>
    <w:semiHidden/>
    <w:unhideWhenUsed/>
    <w:qFormat/>
    <w:rsid w:val="00914860"/>
    <w:pPr>
      <w:keepNext/>
      <w:keepLines/>
      <w:spacing w:before="40"/>
      <w:ind w:left="5760"/>
      <w:outlineLvl w:val="8"/>
    </w:pPr>
    <w:rPr>
      <w:rFonts w:asciiTheme="majorHAnsi" w:eastAsiaTheme="majorEastAsia" w:hAnsiTheme="majorHAnsi" w:cstheme="majorBidi"/>
      <w:i/>
      <w:iCs/>
      <w:color w:val="272727" w:themeColor="text1" w:themeTint="D8"/>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qFormat/>
    <w:rsid w:val="00914860"/>
    <w:pPr>
      <w:suppressLineNumbers/>
      <w:spacing w:before="120" w:after="120"/>
    </w:pPr>
    <w:rPr>
      <w:rFonts w:cs="Tahoma"/>
      <w:i/>
      <w:iCs/>
    </w:rPr>
  </w:style>
  <w:style w:type="character" w:customStyle="1" w:styleId="Heading1Char">
    <w:name w:val="Heading 1 Char"/>
    <w:basedOn w:val="DefaultParagraphFont"/>
    <w:link w:val="Heading1"/>
    <w:uiPriority w:val="9"/>
    <w:rsid w:val="00914860"/>
    <w:rPr>
      <w:rFonts w:asciiTheme="majorHAnsi" w:eastAsiaTheme="majorEastAsia" w:hAnsiTheme="majorHAnsi" w:cstheme="majorBidi"/>
      <w:color w:val="0F4761" w:themeColor="accent1" w:themeShade="BF"/>
      <w:sz w:val="32"/>
      <w:szCs w:val="32"/>
      <w:lang w:eastAsia="ar-SA"/>
    </w:rPr>
  </w:style>
  <w:style w:type="character" w:customStyle="1" w:styleId="Heading2Char">
    <w:name w:val="Heading 2 Char"/>
    <w:basedOn w:val="DefaultParagraphFont"/>
    <w:link w:val="Heading2"/>
    <w:uiPriority w:val="9"/>
    <w:rsid w:val="00914860"/>
    <w:rPr>
      <w:rFonts w:asciiTheme="majorHAnsi" w:eastAsiaTheme="majorEastAsia" w:hAnsiTheme="majorHAnsi" w:cstheme="majorBidi"/>
      <w:color w:val="0F4761" w:themeColor="accent1" w:themeShade="BF"/>
      <w:sz w:val="26"/>
      <w:szCs w:val="26"/>
      <w:lang w:eastAsia="ar-SA"/>
    </w:rPr>
  </w:style>
  <w:style w:type="character" w:customStyle="1" w:styleId="Heading3Char">
    <w:name w:val="Heading 3 Char"/>
    <w:basedOn w:val="DefaultParagraphFont"/>
    <w:link w:val="Heading3"/>
    <w:uiPriority w:val="9"/>
    <w:semiHidden/>
    <w:rsid w:val="00914860"/>
    <w:rPr>
      <w:rFonts w:asciiTheme="majorHAnsi" w:eastAsiaTheme="majorEastAsia" w:hAnsiTheme="majorHAnsi" w:cstheme="majorBidi"/>
      <w:color w:val="0A2F40" w:themeColor="accent1" w:themeShade="7F"/>
      <w:sz w:val="24"/>
      <w:szCs w:val="24"/>
      <w:lang w:eastAsia="ar-SA"/>
    </w:rPr>
  </w:style>
  <w:style w:type="character" w:customStyle="1" w:styleId="Heading4Char">
    <w:name w:val="Heading 4 Char"/>
    <w:basedOn w:val="DefaultParagraphFont"/>
    <w:link w:val="Heading4"/>
    <w:uiPriority w:val="9"/>
    <w:semiHidden/>
    <w:rsid w:val="00914860"/>
    <w:rPr>
      <w:rFonts w:asciiTheme="majorHAnsi" w:eastAsiaTheme="majorEastAsia" w:hAnsiTheme="majorHAnsi" w:cstheme="majorBidi"/>
      <w:i/>
      <w:iCs/>
      <w:color w:val="0F4761" w:themeColor="accent1" w:themeShade="BF"/>
      <w:sz w:val="28"/>
      <w:szCs w:val="28"/>
      <w:lang w:eastAsia="ar-SA"/>
    </w:rPr>
  </w:style>
  <w:style w:type="character" w:customStyle="1" w:styleId="Heading5Char">
    <w:name w:val="Heading 5 Char"/>
    <w:basedOn w:val="DefaultParagraphFont"/>
    <w:link w:val="Heading5"/>
    <w:uiPriority w:val="9"/>
    <w:semiHidden/>
    <w:rsid w:val="00914860"/>
    <w:rPr>
      <w:rFonts w:asciiTheme="majorHAnsi" w:eastAsiaTheme="majorEastAsia" w:hAnsiTheme="majorHAnsi" w:cstheme="majorBidi"/>
      <w:color w:val="0F4761" w:themeColor="accent1" w:themeShade="BF"/>
      <w:sz w:val="28"/>
      <w:szCs w:val="28"/>
      <w:lang w:eastAsia="ar-SA"/>
    </w:rPr>
  </w:style>
  <w:style w:type="character" w:customStyle="1" w:styleId="Heading6Char">
    <w:name w:val="Heading 6 Char"/>
    <w:basedOn w:val="DefaultParagraphFont"/>
    <w:link w:val="Heading6"/>
    <w:uiPriority w:val="9"/>
    <w:semiHidden/>
    <w:rsid w:val="00914860"/>
    <w:rPr>
      <w:rFonts w:asciiTheme="majorHAnsi" w:eastAsiaTheme="majorEastAsia" w:hAnsiTheme="majorHAnsi" w:cstheme="majorBidi"/>
      <w:color w:val="0A2F40" w:themeColor="accent1" w:themeShade="7F"/>
      <w:sz w:val="28"/>
      <w:szCs w:val="28"/>
      <w:lang w:eastAsia="ar-SA"/>
    </w:rPr>
  </w:style>
  <w:style w:type="character" w:customStyle="1" w:styleId="Heading7Char">
    <w:name w:val="Heading 7 Char"/>
    <w:basedOn w:val="DefaultParagraphFont"/>
    <w:link w:val="Heading7"/>
    <w:uiPriority w:val="9"/>
    <w:semiHidden/>
    <w:rsid w:val="00914860"/>
    <w:rPr>
      <w:rFonts w:asciiTheme="majorHAnsi" w:eastAsiaTheme="majorEastAsia" w:hAnsiTheme="majorHAnsi" w:cstheme="majorBidi"/>
      <w:i/>
      <w:iCs/>
      <w:color w:val="0A2F40" w:themeColor="accent1" w:themeShade="7F"/>
      <w:sz w:val="28"/>
      <w:szCs w:val="28"/>
      <w:lang w:eastAsia="ar-SA"/>
    </w:rPr>
  </w:style>
  <w:style w:type="character" w:customStyle="1" w:styleId="Heading8Char">
    <w:name w:val="Heading 8 Char"/>
    <w:basedOn w:val="DefaultParagraphFont"/>
    <w:link w:val="Heading8"/>
    <w:uiPriority w:val="9"/>
    <w:semiHidden/>
    <w:rsid w:val="00914860"/>
    <w:rPr>
      <w:rFonts w:asciiTheme="majorHAnsi" w:eastAsiaTheme="majorEastAsia" w:hAnsiTheme="majorHAnsi" w:cstheme="majorBidi"/>
      <w:color w:val="272727" w:themeColor="text1" w:themeTint="D8"/>
      <w:sz w:val="21"/>
      <w:szCs w:val="21"/>
      <w:lang w:eastAsia="ar-SA"/>
    </w:rPr>
  </w:style>
  <w:style w:type="character" w:customStyle="1" w:styleId="Heading9Char">
    <w:name w:val="Heading 9 Char"/>
    <w:basedOn w:val="DefaultParagraphFont"/>
    <w:link w:val="Heading9"/>
    <w:uiPriority w:val="9"/>
    <w:semiHidden/>
    <w:rsid w:val="00914860"/>
    <w:rPr>
      <w:rFonts w:asciiTheme="majorHAnsi" w:eastAsiaTheme="majorEastAsia" w:hAnsiTheme="majorHAnsi" w:cstheme="majorBidi"/>
      <w:i/>
      <w:iCs/>
      <w:color w:val="272727" w:themeColor="text1" w:themeTint="D8"/>
      <w:sz w:val="21"/>
      <w:szCs w:val="21"/>
      <w:lang w:eastAsia="ar-SA"/>
    </w:rPr>
  </w:style>
  <w:style w:type="paragraph" w:styleId="ListParagraph">
    <w:name w:val="List Paragraph"/>
    <w:aliases w:val="Picture,Thang2,Dot 1,List Paragraph1,bullet,bullet 2,Paragraph,Norm,abc,Đoạn của Danh sách,List Paragraph11,Đoạn c𞹺Danh sách,List Paragraph111,Đoạn c���?nh sách,Nga 3,List Paragraph2,List Paragraph21,List Paragraph1111,bullet 1,1LU2,BẢNG"/>
    <w:basedOn w:val="Normal"/>
    <w:link w:val="ListParagraphChar"/>
    <w:qFormat/>
    <w:rsid w:val="00914860"/>
    <w:pPr>
      <w:ind w:left="720"/>
      <w:contextualSpacing/>
    </w:pPr>
    <w:rPr>
      <w:rFonts w:ascii="Calibri" w:hAnsi="Calibri"/>
      <w:sz w:val="22"/>
    </w:rPr>
  </w:style>
  <w:style w:type="character" w:customStyle="1" w:styleId="ListParagraphChar">
    <w:name w:val="List Paragraph Char"/>
    <w:aliases w:val="Picture Char,Thang2 Char,Dot 1 Char,List Paragraph1 Char,bullet Char,bullet 2 Char,Paragraph Char,Norm Char,abc Char,Đoạn của Danh sách Char,List Paragraph11 Char,Đoạn c𞹺Danh sách Char,List Paragraph111 Char,Đoạn c���?nh sách Char"/>
    <w:link w:val="ListParagraph"/>
    <w:qFormat/>
    <w:locked/>
    <w:rsid w:val="00914860"/>
    <w:rPr>
      <w:rFonts w:ascii="Calibri" w:eastAsia="Calibri" w:hAnsi="Calibri"/>
      <w:sz w:val="22"/>
      <w:szCs w:val="22"/>
    </w:rPr>
  </w:style>
  <w:style w:type="paragraph" w:styleId="Title">
    <w:name w:val="Title"/>
    <w:basedOn w:val="Normal"/>
    <w:next w:val="Normal"/>
    <w:link w:val="TitleChar"/>
    <w:uiPriority w:val="10"/>
    <w:qFormat/>
    <w:rsid w:val="00D31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19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198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198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198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31989"/>
    <w:rPr>
      <w:i/>
      <w:iCs/>
      <w:color w:val="404040" w:themeColor="text1" w:themeTint="BF"/>
      <w:sz w:val="24"/>
      <w:szCs w:val="24"/>
    </w:rPr>
  </w:style>
  <w:style w:type="character" w:styleId="IntenseEmphasis">
    <w:name w:val="Intense Emphasis"/>
    <w:basedOn w:val="DefaultParagraphFont"/>
    <w:uiPriority w:val="21"/>
    <w:qFormat/>
    <w:rsid w:val="00D31989"/>
    <w:rPr>
      <w:i/>
      <w:iCs/>
      <w:color w:val="0F4761" w:themeColor="accent1" w:themeShade="BF"/>
    </w:rPr>
  </w:style>
  <w:style w:type="paragraph" w:styleId="IntenseQuote">
    <w:name w:val="Intense Quote"/>
    <w:basedOn w:val="Normal"/>
    <w:next w:val="Normal"/>
    <w:link w:val="IntenseQuoteChar"/>
    <w:uiPriority w:val="30"/>
    <w:qFormat/>
    <w:rsid w:val="00D319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1989"/>
    <w:rPr>
      <w:i/>
      <w:iCs/>
      <w:color w:val="0F4761" w:themeColor="accent1" w:themeShade="BF"/>
      <w:sz w:val="24"/>
      <w:szCs w:val="24"/>
    </w:rPr>
  </w:style>
  <w:style w:type="character" w:styleId="IntenseReference">
    <w:name w:val="Intense Reference"/>
    <w:basedOn w:val="DefaultParagraphFont"/>
    <w:uiPriority w:val="32"/>
    <w:qFormat/>
    <w:rsid w:val="00D31989"/>
    <w:rPr>
      <w:b/>
      <w:bCs/>
      <w:smallCaps/>
      <w:color w:val="0F4761" w:themeColor="accent1" w:themeShade="BF"/>
      <w:spacing w:val="5"/>
    </w:rPr>
  </w:style>
  <w:style w:type="character" w:styleId="CommentReference">
    <w:name w:val="annotation reference"/>
    <w:rsid w:val="002A76B6"/>
    <w:rPr>
      <w:rFonts w:hint="default"/>
      <w:strike w:val="0"/>
      <w:color w:val="000000"/>
      <w:spacing w:val="0"/>
      <w:sz w:val="16"/>
      <w:szCs w:val="16"/>
    </w:rPr>
  </w:style>
  <w:style w:type="paragraph" w:styleId="CommentText">
    <w:name w:val="annotation text"/>
    <w:aliases w:val="Comment Text Char2 Char1,Comment Text Char Char Char1,Comment Text Char2 Char Char Char1,Comment Text Char Char Char Char Char1,Comment Text Char2 Char Char Char Char Char1,Comment Text Char Char Char Char Char Char Char1,Comment Text Char2"/>
    <w:basedOn w:val="Normal"/>
    <w:link w:val="CommentTextChar"/>
    <w:uiPriority w:val="99"/>
    <w:qFormat/>
    <w:rsid w:val="002A76B6"/>
    <w:pPr>
      <w:spacing w:after="0" w:line="240" w:lineRule="auto"/>
    </w:pPr>
    <w:rPr>
      <w:rFonts w:eastAsia="PMingLiU"/>
      <w:color w:val="000000"/>
      <w:sz w:val="20"/>
      <w:szCs w:val="20"/>
      <w:lang w:val="en-GB" w:eastAsia="zh-TW"/>
    </w:rPr>
  </w:style>
  <w:style w:type="character" w:customStyle="1" w:styleId="CommentTextChar">
    <w:name w:val="Comment Text Char"/>
    <w:aliases w:val="Comment Text Char2 Char1 Char,Comment Text Char Char Char1 Char,Comment Text Char2 Char Char Char1 Char,Comment Text Char Char Char Char Char1 Char,Comment Text Char2 Char Char Char Char Char1 Char,Comment Text Char2 Char"/>
    <w:basedOn w:val="DefaultParagraphFont"/>
    <w:link w:val="CommentText"/>
    <w:uiPriority w:val="99"/>
    <w:qFormat/>
    <w:rsid w:val="002A76B6"/>
    <w:rPr>
      <w:rFonts w:eastAsia="PMingLiU"/>
      <w:color w:val="000000"/>
      <w:lang w:val="en-GB" w:eastAsia="zh-TW"/>
    </w:rPr>
  </w:style>
  <w:style w:type="paragraph" w:styleId="Revision">
    <w:name w:val="Revision"/>
    <w:hidden/>
    <w:uiPriority w:val="99"/>
    <w:semiHidden/>
    <w:rsid w:val="002A76B6"/>
    <w:rPr>
      <w:rFonts w:eastAsia="Calibri"/>
      <w:sz w:val="24"/>
      <w:szCs w:val="22"/>
    </w:rPr>
  </w:style>
  <w:style w:type="paragraph" w:styleId="FootnoteText">
    <w:name w:val="footnote text"/>
    <w:basedOn w:val="Normal"/>
    <w:link w:val="FootnoteTextChar"/>
    <w:uiPriority w:val="99"/>
    <w:semiHidden/>
    <w:unhideWhenUsed/>
    <w:rsid w:val="00A966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66F3"/>
    <w:rPr>
      <w:rFonts w:eastAsia="Calibri"/>
    </w:rPr>
  </w:style>
  <w:style w:type="character" w:styleId="FootnoteReference">
    <w:name w:val="footnote reference"/>
    <w:basedOn w:val="DefaultParagraphFont"/>
    <w:uiPriority w:val="99"/>
    <w:semiHidden/>
    <w:unhideWhenUsed/>
    <w:rsid w:val="00A966F3"/>
    <w:rPr>
      <w:vertAlign w:val="superscript"/>
    </w:rPr>
  </w:style>
  <w:style w:type="paragraph" w:styleId="Header">
    <w:name w:val="header"/>
    <w:basedOn w:val="Normal"/>
    <w:link w:val="HeaderChar"/>
    <w:uiPriority w:val="99"/>
    <w:unhideWhenUsed/>
    <w:rsid w:val="00AB4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42D3"/>
    <w:rPr>
      <w:rFonts w:eastAsia="Calibri"/>
      <w:sz w:val="24"/>
      <w:szCs w:val="22"/>
    </w:rPr>
  </w:style>
  <w:style w:type="paragraph" w:styleId="Footer">
    <w:name w:val="footer"/>
    <w:basedOn w:val="Normal"/>
    <w:link w:val="FooterChar"/>
    <w:uiPriority w:val="99"/>
    <w:unhideWhenUsed/>
    <w:rsid w:val="00AB4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42D3"/>
    <w:rPr>
      <w:rFonts w:eastAsia="Calibri"/>
      <w:sz w:val="24"/>
      <w:szCs w:val="22"/>
    </w:rPr>
  </w:style>
  <w:style w:type="character" w:styleId="Strong">
    <w:name w:val="Strong"/>
    <w:basedOn w:val="DefaultParagraphFont"/>
    <w:uiPriority w:val="22"/>
    <w:qFormat/>
    <w:rsid w:val="00AD22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103E2-D004-4E76-B091-A5C42BEC1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Đỗ Đức Khôi</dc:creator>
  <cp:keywords/>
  <dc:description/>
  <cp:lastModifiedBy>Ngo Huong Giang (VPHDQT-HO)</cp:lastModifiedBy>
  <cp:revision>2</cp:revision>
  <cp:lastPrinted>2026-06-30T10:02:00Z</cp:lastPrinted>
  <dcterms:created xsi:type="dcterms:W3CDTF">2026-07-02T08:15:00Z</dcterms:created>
  <dcterms:modified xsi:type="dcterms:W3CDTF">2026-07-02T08:15:00Z</dcterms:modified>
</cp:coreProperties>
</file>